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68" w:rsidRDefault="00451468" w:rsidP="00451468">
      <w:pPr>
        <w:shd w:val="clear" w:color="auto" w:fill="FFFFFF"/>
        <w:spacing w:line="780" w:lineRule="atLeast"/>
        <w:outlineLvl w:val="0"/>
        <w:rPr>
          <w:rFonts w:ascii="Arial" w:eastAsia="Times New Roman" w:hAnsi="Arial" w:cs="Arial"/>
          <w:b/>
          <w:bCs/>
          <w:spacing w:val="15"/>
          <w:kern w:val="36"/>
          <w:sz w:val="72"/>
          <w:szCs w:val="72"/>
        </w:rPr>
      </w:pPr>
      <w:r w:rsidRPr="00451468">
        <w:rPr>
          <w:rFonts w:ascii="Arial" w:eastAsia="Times New Roman" w:hAnsi="Arial" w:cs="Arial"/>
          <w:b/>
          <w:bCs/>
          <w:spacing w:val="15"/>
          <w:kern w:val="36"/>
          <w:sz w:val="72"/>
          <w:szCs w:val="72"/>
        </w:rPr>
        <w:t>Valentine's Day Heart Treats</w:t>
      </w:r>
    </w:p>
    <w:p w:rsidR="00451468" w:rsidRPr="00451468" w:rsidRDefault="00451468" w:rsidP="00451468">
      <w:pPr>
        <w:shd w:val="clear" w:color="auto" w:fill="FFFFFF"/>
        <w:spacing w:line="780" w:lineRule="atLeast"/>
        <w:jc w:val="center"/>
        <w:outlineLvl w:val="0"/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</w:rPr>
      </w:pPr>
      <w:r w:rsidRPr="00451468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</w:rPr>
        <w:t>By:  Family Fun Magazine</w:t>
      </w:r>
    </w:p>
    <w:p w:rsidR="00451468" w:rsidRDefault="00451468" w:rsidP="00451468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  <w:r w:rsidRPr="00451468">
        <w:rPr>
          <w:rFonts w:ascii="Arial" w:eastAsia="Times New Roman" w:hAnsi="Arial" w:cs="Arial"/>
          <w:sz w:val="27"/>
          <w:szCs w:val="27"/>
        </w:rPr>
        <w:fldChar w:fldCharType="begin"/>
      </w:r>
      <w:r w:rsidRPr="00451468">
        <w:rPr>
          <w:rFonts w:ascii="Arial" w:eastAsia="Times New Roman" w:hAnsi="Arial" w:cs="Arial"/>
          <w:sz w:val="27"/>
          <w:szCs w:val="27"/>
        </w:rPr>
        <w:instrText xml:space="preserve"> INCLUDEPICTURE "https://imagesvc.meredithcorp.io/v3/mm/image?url=https%3A%2F%2Fstatic.onecms.io%2Fwp-content%2Fuploads%2Fsites%2F38%2F2015%2F01%2F12225412%2F550_102169597.jpg&amp;q=85" \* MERGEFORMATINET </w:instrText>
      </w:r>
      <w:r w:rsidRPr="00451468">
        <w:rPr>
          <w:rFonts w:ascii="Arial" w:eastAsia="Times New Roman" w:hAnsi="Arial" w:cs="Arial"/>
          <w:sz w:val="27"/>
          <w:szCs w:val="27"/>
        </w:rPr>
        <w:fldChar w:fldCharType="separate"/>
      </w:r>
      <w:r w:rsidRPr="0045146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3210791" cy="4281398"/>
            <wp:effectExtent l="0" t="0" r="2540" b="0"/>
            <wp:docPr id="1" name="Picture 1" descr="Valentine's Day Heart T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Day Heart Trea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61" cy="43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468">
        <w:rPr>
          <w:rFonts w:ascii="Arial" w:eastAsia="Times New Roman" w:hAnsi="Arial" w:cs="Arial"/>
          <w:sz w:val="27"/>
          <w:szCs w:val="27"/>
        </w:rPr>
        <w:fldChar w:fldCharType="end"/>
      </w:r>
      <w:bookmarkStart w:id="0" w:name="_GoBack"/>
      <w:bookmarkEnd w:id="0"/>
    </w:p>
    <w:p w:rsidR="00451468" w:rsidRDefault="00451468" w:rsidP="00451468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</w:p>
    <w:p w:rsidR="00451468" w:rsidRPr="00451468" w:rsidRDefault="00451468" w:rsidP="00451468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</w:p>
    <w:p w:rsidR="00451468" w:rsidRPr="00451468" w:rsidRDefault="00451468" w:rsidP="00451468">
      <w:pPr>
        <w:shd w:val="clear" w:color="auto" w:fill="FFFFFF"/>
        <w:spacing w:line="420" w:lineRule="atLeast"/>
        <w:rPr>
          <w:rFonts w:ascii="Arial" w:eastAsia="Times New Roman" w:hAnsi="Arial" w:cs="Arial"/>
          <w:spacing w:val="8"/>
          <w:sz w:val="27"/>
          <w:szCs w:val="27"/>
        </w:rPr>
      </w:pPr>
      <w:r w:rsidRPr="00451468">
        <w:rPr>
          <w:rFonts w:ascii="Arial" w:eastAsia="Times New Roman" w:hAnsi="Arial" w:cs="Arial"/>
          <w:spacing w:val="8"/>
          <w:sz w:val="27"/>
          <w:szCs w:val="27"/>
        </w:rPr>
        <w:t>Coat a 9- by 13-inch pan with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cooking spray.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Prepare 4 (3-ounce) boxes of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red gelatin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according to package directions, pour it into the pan, and refrigerate for 2 hours. Loosen the edges of the gelatin with a spatula and invert it onto a cutting board. Use a mini cutter (ours is 1 1/2 inches) to shape it into hearts. Clean, dry, and respray the pan, then arrange the hearts in it, spacing them evenly.</w:t>
      </w:r>
    </w:p>
    <w:p w:rsidR="00451468" w:rsidRPr="00451468" w:rsidRDefault="00451468" w:rsidP="00451468">
      <w:pPr>
        <w:shd w:val="clear" w:color="auto" w:fill="FFFFFF"/>
        <w:spacing w:before="240" w:line="420" w:lineRule="atLeast"/>
        <w:rPr>
          <w:rFonts w:ascii="Arial" w:eastAsia="Times New Roman" w:hAnsi="Arial" w:cs="Arial"/>
          <w:spacing w:val="8"/>
          <w:sz w:val="27"/>
          <w:szCs w:val="27"/>
        </w:rPr>
      </w:pPr>
      <w:r w:rsidRPr="00451468">
        <w:rPr>
          <w:rFonts w:ascii="Arial" w:eastAsia="Times New Roman" w:hAnsi="Arial" w:cs="Arial"/>
          <w:spacing w:val="8"/>
          <w:sz w:val="27"/>
          <w:szCs w:val="27"/>
        </w:rPr>
        <w:t>In a medium bowl, sprinkle 2 envelopes of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unflavored gelatin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over 1/2 cup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cold water.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Let it sit for 1 minute, then stir in 1 1/2 cups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boiling water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and 1 (14-ounce) can </w:t>
      </w:r>
      <w:r w:rsidRPr="00451468">
        <w:rPr>
          <w:rFonts w:ascii="Arial" w:eastAsia="Times New Roman" w:hAnsi="Arial" w:cs="Arial"/>
          <w:b/>
          <w:bCs/>
          <w:spacing w:val="8"/>
          <w:sz w:val="27"/>
          <w:szCs w:val="27"/>
        </w:rPr>
        <w:t>sweetened condensed milk.</w:t>
      </w:r>
      <w:r w:rsidRPr="00451468">
        <w:rPr>
          <w:rFonts w:ascii="Arial" w:eastAsia="Times New Roman" w:hAnsi="Arial" w:cs="Arial"/>
          <w:spacing w:val="8"/>
          <w:sz w:val="27"/>
          <w:szCs w:val="27"/>
        </w:rPr>
        <w:t> Use a spouted bowl or cup to pour the mixture around, but not over, the gelatin hearts (you may have some mixture left over). Refrigerate the dessert until firm, about 2 hours. To serve, cut into squares.</w:t>
      </w:r>
    </w:p>
    <w:p w:rsidR="002653F0" w:rsidRDefault="00451468"/>
    <w:sectPr w:rsidR="002653F0" w:rsidSect="00451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68"/>
    <w:rsid w:val="00002F5F"/>
    <w:rsid w:val="00451468"/>
    <w:rsid w:val="004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877FA"/>
  <w15:chartTrackingRefBased/>
  <w15:docId w15:val="{4BC7FB6C-9C0E-5E40-85F1-D1C7E57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4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k">
    <w:name w:val="dek"/>
    <w:basedOn w:val="Normal"/>
    <w:rsid w:val="0045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con">
    <w:name w:val="icon"/>
    <w:basedOn w:val="DefaultParagraphFont"/>
    <w:rsid w:val="00451468"/>
  </w:style>
  <w:style w:type="character" w:customStyle="1" w:styleId="icon-text">
    <w:name w:val="icon-text"/>
    <w:basedOn w:val="DefaultParagraphFont"/>
    <w:rsid w:val="00451468"/>
  </w:style>
  <w:style w:type="paragraph" w:styleId="NormalWeb">
    <w:name w:val="Normal (Web)"/>
    <w:basedOn w:val="Normal"/>
    <w:uiPriority w:val="99"/>
    <w:semiHidden/>
    <w:unhideWhenUsed/>
    <w:rsid w:val="0045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16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6645">
                          <w:marLeft w:val="0"/>
                          <w:marRight w:val="0"/>
                          <w:marTop w:val="1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3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2020-02-10T00:10:00Z</dcterms:created>
  <dcterms:modified xsi:type="dcterms:W3CDTF">2020-02-10T00:11:00Z</dcterms:modified>
</cp:coreProperties>
</file>